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1A6F6" w14:textId="77777777" w:rsidR="00DC63E8" w:rsidRDefault="00DC63E8" w:rsidP="00DC63E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67F0C7A" w14:textId="77777777" w:rsidR="00DC63E8" w:rsidRDefault="00DC63E8" w:rsidP="00DC63E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30E6762" w14:textId="77777777" w:rsidR="00DC63E8" w:rsidRDefault="00DC63E8" w:rsidP="00DC63E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7AA0E3E1" w14:textId="77777777" w:rsidR="00DC63E8" w:rsidRDefault="00DC63E8" w:rsidP="00DC63E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953214F" w14:textId="77777777" w:rsidR="00DC63E8" w:rsidRDefault="00DC63E8" w:rsidP="00DC63E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5317CD5" w14:textId="77777777" w:rsidR="00DC63E8" w:rsidRDefault="00DC63E8" w:rsidP="00DC63E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668EECDD" w14:textId="77777777" w:rsidR="00DC63E8" w:rsidRDefault="00DC63E8" w:rsidP="00DC63E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1421D34C" w14:textId="77777777" w:rsidR="00DC63E8" w:rsidRPr="00DA47C2" w:rsidRDefault="00DC63E8" w:rsidP="00DC63E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14:paraId="70B3CB7F" w14:textId="77777777" w:rsidR="00DC63E8" w:rsidRDefault="00DC63E8" w:rsidP="00DC63E8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</w:p>
    <w:p w14:paraId="3C92AC84" w14:textId="77777777" w:rsidR="00DC63E8" w:rsidRPr="00DA47C2" w:rsidRDefault="00DC63E8" w:rsidP="00DC63E8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812 63 </w:t>
      </w:r>
      <w:r w:rsidRPr="00DA47C2">
        <w:rPr>
          <w:rFonts w:ascii="Arial Narrow" w:hAnsi="Arial Narrow"/>
          <w:sz w:val="22"/>
          <w:szCs w:val="22"/>
        </w:rPr>
        <w:t>Bratislava</w:t>
      </w:r>
    </w:p>
    <w:p w14:paraId="61F114A6" w14:textId="77777777" w:rsidR="00DC63E8" w:rsidRDefault="00DC63E8" w:rsidP="00DC63E8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78B21631" w14:textId="77777777" w:rsidR="00DC63E8" w:rsidRDefault="00DC63E8" w:rsidP="00DC63E8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630A5999" w14:textId="77777777" w:rsidR="00DC63E8" w:rsidRPr="00DA47C2" w:rsidRDefault="00DC63E8" w:rsidP="00DC63E8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1F1C2FE8" w14:textId="77777777" w:rsidR="00DC63E8" w:rsidRPr="00DA47C2" w:rsidRDefault="00DC63E8" w:rsidP="00DC63E8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</w:p>
    <w:p w14:paraId="17668B49" w14:textId="77777777" w:rsidR="00DC63E8" w:rsidRPr="00DA47C2" w:rsidRDefault="00DC63E8" w:rsidP="00DC63E8">
      <w:pPr>
        <w:pStyle w:val="Zkladntext3"/>
        <w:ind w:right="299"/>
        <w:rPr>
          <w:rFonts w:ascii="Arial Narrow" w:hAnsi="Arial Narrow"/>
          <w:b/>
          <w:color w:val="auto"/>
          <w:sz w:val="30"/>
          <w:szCs w:val="30"/>
        </w:rPr>
      </w:pPr>
    </w:p>
    <w:p w14:paraId="53FA253E" w14:textId="77777777" w:rsidR="00DC63E8" w:rsidRDefault="00DC63E8" w:rsidP="00DC63E8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3E739E6E" w14:textId="77777777" w:rsidR="00DC63E8" w:rsidRDefault="00DC63E8" w:rsidP="00DC63E8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7491B2CE" w14:textId="77777777" w:rsidR="00DC63E8" w:rsidRDefault="00DC63E8" w:rsidP="00DC63E8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148588AB" w14:textId="77777777" w:rsidR="00DC63E8" w:rsidRPr="00C03DCB" w:rsidRDefault="00DC63E8" w:rsidP="00DC63E8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VyhlÁsenie uchádzača</w:t>
      </w:r>
    </w:p>
    <w:p w14:paraId="61D8B719" w14:textId="77777777" w:rsidR="00DC63E8" w:rsidRPr="00DA47C2" w:rsidRDefault="00DC63E8" w:rsidP="00DC63E8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14:paraId="51F53603" w14:textId="77777777" w:rsidR="00DC63E8" w:rsidRPr="00DA47C2" w:rsidRDefault="00DC63E8" w:rsidP="00DC63E8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</w:p>
    <w:p w14:paraId="4725FB90" w14:textId="77777777" w:rsidR="00DC63E8" w:rsidRDefault="00DC63E8" w:rsidP="00DC63E8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1730A16D" w14:textId="77777777" w:rsidR="00DC63E8" w:rsidRPr="00DA47C2" w:rsidRDefault="00DC63E8" w:rsidP="00DC63E8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3FAD8B78" w14:textId="0A270185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„</w:t>
      </w:r>
      <w:r w:rsidRPr="00DC63E8">
        <w:rPr>
          <w:rFonts w:ascii="Arial Narrow" w:hAnsi="Arial Narrow"/>
          <w:b/>
          <w:sz w:val="22"/>
          <w:szCs w:val="22"/>
        </w:rPr>
        <w:t>Odborné prehliadky, odborné skúšky a funkčné skúšky elektrocentrál na závodoch SŠHR SR”</w:t>
      </w:r>
      <w:r>
        <w:rPr>
          <w:rFonts w:ascii="Arial Narrow" w:hAnsi="Arial Narrow"/>
          <w:b/>
          <w:sz w:val="22"/>
          <w:szCs w:val="22"/>
        </w:rPr>
        <w:t>“</w:t>
      </w:r>
    </w:p>
    <w:p w14:paraId="7FCC4F42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C09A0EB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86F40A4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F0FDBA5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E6A43BF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DB5EB6D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71583F2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F73C276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6F82A1E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974A77A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B49C059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764E5AE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4CC2BC4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7B7B2BA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D507012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1E84EF6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82A06EA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F5806CA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F094DAB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22F5949B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4252BEF9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B7526ED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8635572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5D1E049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F96439D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12AC9184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Obchodné meno uchádzača: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</w:t>
      </w:r>
      <w:r>
        <w:rPr>
          <w:rFonts w:ascii="Arial Narrow" w:hAnsi="Arial Narrow"/>
          <w:b/>
          <w:sz w:val="22"/>
          <w:szCs w:val="22"/>
        </w:rPr>
        <w:tab/>
      </w:r>
    </w:p>
    <w:p w14:paraId="01572044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67D83BC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18336B2A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07A2DB26" w14:textId="77777777" w:rsidR="00DC63E8" w:rsidRPr="005355CF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0DBDED72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4A4AF3A1" w14:textId="77777777" w:rsidR="00DC63E8" w:rsidRPr="005355CF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387142E2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6C1FAA85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15DDA907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73AA3CFE" w14:textId="77777777" w:rsidR="00DC63E8" w:rsidRDefault="00DC63E8" w:rsidP="00DC63E8">
      <w:pPr>
        <w:rPr>
          <w:rFonts w:ascii="Arial Narrow" w:hAnsi="Arial Narrow"/>
          <w:b/>
          <w:sz w:val="22"/>
          <w:szCs w:val="22"/>
        </w:rPr>
      </w:pPr>
      <w:r w:rsidRPr="00903FB8">
        <w:rPr>
          <w:rFonts w:ascii="Arial Narrow" w:hAnsi="Arial Narrow"/>
          <w:b/>
          <w:sz w:val="24"/>
        </w:rPr>
        <w:t>Čestne vyhlasujem</w:t>
      </w:r>
      <w:r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64F2D91A" w14:textId="77777777" w:rsidR="00DC63E8" w:rsidRPr="00903FB8" w:rsidRDefault="00DC63E8" w:rsidP="00DC63E8">
      <w:pPr>
        <w:jc w:val="both"/>
        <w:rPr>
          <w:rFonts w:ascii="Arial Narrow" w:hAnsi="Arial Narrow"/>
          <w:sz w:val="22"/>
          <w:szCs w:val="22"/>
        </w:rPr>
      </w:pPr>
    </w:p>
    <w:p w14:paraId="537FABF6" w14:textId="77777777" w:rsidR="00DC63E8" w:rsidRDefault="00DC63E8" w:rsidP="00DC63E8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uvedené údaje sú pravdivé a potvrdzujem úplnosť všetkých dokladov a údajov uvedených v ponuke,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že sú v súlade s požiadavkami verejného obstarávateľa,</w:t>
      </w:r>
    </w:p>
    <w:p w14:paraId="63F4DD53" w14:textId="77777777" w:rsidR="00DC63E8" w:rsidRDefault="00DC63E8" w:rsidP="00DC63E8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 všetky potenciálne  neistoty a riziká, </w:t>
      </w:r>
    </w:p>
    <w:p w14:paraId="43DB94A4" w14:textId="77777777" w:rsidR="00DC63E8" w:rsidRDefault="00DC63E8" w:rsidP="00DC63E8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>súhlasím s podmienkami súťaže a obchodnými podmienkami,</w:t>
      </w:r>
    </w:p>
    <w:p w14:paraId="59E22919" w14:textId="77777777" w:rsidR="00DC63E8" w:rsidRDefault="00DC63E8" w:rsidP="00DC63E8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ponuka našej spoločnosti neobsahuje žiadne obmedzenia alebo výhrady, ktoré sú v rozpore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s požiadavkami a podmienkami uvedenými vo výzve na predkladanie ponúk,</w:t>
      </w:r>
    </w:p>
    <w:p w14:paraId="544F95E6" w14:textId="77777777" w:rsidR="00DC63E8" w:rsidRDefault="00DC63E8" w:rsidP="00DC63E8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</w:rPr>
        <w:t>som oprávnený poskytovať predmet zákazky a disponujem dostatočnými kapacitami za účelom kvalitného plnenia predmetu zákazky</w:t>
      </w:r>
    </w:p>
    <w:p w14:paraId="0C366F07" w14:textId="77777777" w:rsidR="00DC63E8" w:rsidRPr="0039665F" w:rsidRDefault="00DC63E8" w:rsidP="00DC63E8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naša </w:t>
      </w:r>
      <w:r>
        <w:rPr>
          <w:rFonts w:ascii="Arial Narrow" w:hAnsi="Arial Narrow"/>
          <w:noProof w:val="0"/>
          <w:sz w:val="22"/>
          <w:szCs w:val="22"/>
          <w:lang w:eastAsia="cs-CZ"/>
        </w:rPr>
        <w:t>vyššie</w:t>
      </w: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 uvedená spoločnosť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 spĺňa podmienky účasti uvedené v bode 5 výzvy na predkladanie ponúk a na požiadanie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poskytne</w:t>
      </w:r>
      <w:r>
        <w:rPr>
          <w:rFonts w:ascii="Arial Narrow" w:hAnsi="Arial Narrow"/>
          <w:noProof w:val="0"/>
          <w:sz w:val="22"/>
          <w:szCs w:val="22"/>
          <w:lang w:eastAsia="cs-CZ"/>
        </w:rPr>
        <w:t>me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 xml:space="preserve"> verejnému obstarávateľovi doklady, ktoré 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sme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čestným vyhlásením nahradi</w:t>
      </w:r>
      <w:r>
        <w:rPr>
          <w:rFonts w:ascii="Arial Narrow" w:hAnsi="Arial Narrow"/>
          <w:noProof w:val="0"/>
          <w:sz w:val="22"/>
          <w:szCs w:val="22"/>
          <w:lang w:eastAsia="cs-CZ"/>
        </w:rPr>
        <w:t>li</w:t>
      </w:r>
    </w:p>
    <w:p w14:paraId="1F4E042F" w14:textId="77777777" w:rsidR="00DC63E8" w:rsidRDefault="00DC63E8" w:rsidP="00DC63E8">
      <w:pPr>
        <w:pStyle w:val="Odsekzoznamu"/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0F035219" w14:textId="77777777" w:rsidR="00DC63E8" w:rsidRPr="000872C9" w:rsidRDefault="00DC63E8" w:rsidP="00DC63E8">
      <w:pPr>
        <w:pStyle w:val="Odsekzoznamu"/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0D714674" w14:textId="77777777" w:rsidR="00DC63E8" w:rsidRPr="007F63E9" w:rsidRDefault="00DC63E8" w:rsidP="00DC63E8">
      <w:pPr>
        <w:pStyle w:val="Odsekzoznamu"/>
        <w:spacing w:after="200" w:line="276" w:lineRule="auto"/>
        <w:ind w:left="36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4DA87A8D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537245B8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</w:t>
      </w:r>
    </w:p>
    <w:p w14:paraId="61E97D28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55735526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4496890B" w14:textId="77777777" w:rsidR="00DC63E8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 Podpis a odtlačok pečiatky</w:t>
      </w:r>
    </w:p>
    <w:p w14:paraId="5E143699" w14:textId="77777777" w:rsidR="00DC63E8" w:rsidRPr="00BB2CD5" w:rsidRDefault="00DC63E8" w:rsidP="00DC63E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p w14:paraId="487F6FFC" w14:textId="77777777" w:rsidR="00DC63E8" w:rsidRDefault="00DC63E8" w:rsidP="00DC63E8"/>
    <w:p w14:paraId="5BF7FFAB" w14:textId="77777777" w:rsidR="00DC63E8" w:rsidRDefault="00DC63E8" w:rsidP="00DC63E8"/>
    <w:p w14:paraId="10FA131E" w14:textId="77777777" w:rsidR="00D8099E" w:rsidRDefault="00D8099E"/>
    <w:sectPr w:rsidR="00D8099E" w:rsidSect="000753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55" w:right="991" w:bottom="7" w:left="1260" w:header="709" w:footer="69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09824" w14:textId="77777777" w:rsidR="00973BE3" w:rsidRDefault="00973BE3" w:rsidP="00DC63E8">
      <w:r>
        <w:separator/>
      </w:r>
    </w:p>
  </w:endnote>
  <w:endnote w:type="continuationSeparator" w:id="0">
    <w:p w14:paraId="2B14EA34" w14:textId="77777777" w:rsidR="00973BE3" w:rsidRDefault="00973BE3" w:rsidP="00DC6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33ED7" w14:textId="77777777" w:rsidR="009851AD" w:rsidRDefault="00973BE3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713E9971" w14:textId="77777777" w:rsidR="009851AD" w:rsidRDefault="00973BE3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5C9D9" w14:textId="77777777" w:rsidR="0007532E" w:rsidRPr="007A1742" w:rsidRDefault="00973BE3" w:rsidP="0007532E">
    <w:pPr>
      <w:pStyle w:val="Pta"/>
      <w:pBdr>
        <w:bottom w:val="single" w:sz="12" w:space="1" w:color="auto"/>
      </w:pBdr>
      <w:tabs>
        <w:tab w:val="center" w:pos="4680"/>
        <w:tab w:val="right" w:pos="9000"/>
      </w:tabs>
      <w:ind w:right="360"/>
      <w:jc w:val="center"/>
      <w:rPr>
        <w:rStyle w:val="slostrany"/>
        <w:szCs w:val="20"/>
      </w:rPr>
    </w:pPr>
  </w:p>
  <w:p w14:paraId="498D4720" w14:textId="77777777" w:rsidR="004F1DC4" w:rsidRPr="007A1742" w:rsidRDefault="00973BE3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4BEE606E" w14:textId="7FA022B9" w:rsidR="009851AD" w:rsidRPr="008227EB" w:rsidRDefault="00973BE3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 w:rsidRPr="008227EB">
      <w:rPr>
        <w:rFonts w:ascii="Arial Narrow" w:hAnsi="Arial Narrow"/>
        <w:b/>
        <w:szCs w:val="20"/>
      </w:rPr>
      <w:t xml:space="preserve">Zákazka </w:t>
    </w:r>
    <w:r w:rsidRPr="008227EB">
      <w:rPr>
        <w:rFonts w:ascii="Arial Narrow" w:hAnsi="Arial Narrow"/>
        <w:b/>
        <w:szCs w:val="20"/>
      </w:rPr>
      <w:t>s nízkou hodnotou : „</w:t>
    </w:r>
    <w:r w:rsidR="00DC63E8" w:rsidRPr="00DC63E8">
      <w:rPr>
        <w:rFonts w:ascii="Arial Narrow" w:hAnsi="Arial Narrow"/>
        <w:b/>
        <w:szCs w:val="20"/>
      </w:rPr>
      <w:t>Odborné prehliadky, odborné skúšky a funkčné skúšky elektrocentrál na závodoch SŠHR SR”</w:t>
    </w:r>
    <w:r w:rsidRPr="008227EB">
      <w:rPr>
        <w:rFonts w:ascii="Arial Narrow" w:hAnsi="Arial Narrow"/>
        <w:b/>
        <w:szCs w:val="20"/>
      </w:rPr>
      <w:t>“</w:t>
    </w:r>
  </w:p>
  <w:p w14:paraId="12F63295" w14:textId="77777777" w:rsidR="000872C9" w:rsidRDefault="00973BE3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12D0" w14:textId="77777777" w:rsidR="000872C9" w:rsidRDefault="00973BE3">
    <w:pPr>
      <w:pStyle w:val="Pta"/>
    </w:pPr>
    <w:r>
      <w:t>[Zadajte text]</w:t>
    </w:r>
  </w:p>
  <w:p w14:paraId="349992A0" w14:textId="77777777" w:rsidR="009851AD" w:rsidRDefault="00973BE3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87454" w14:textId="77777777" w:rsidR="00973BE3" w:rsidRDefault="00973BE3" w:rsidP="00DC63E8">
      <w:r>
        <w:separator/>
      </w:r>
    </w:p>
  </w:footnote>
  <w:footnote w:type="continuationSeparator" w:id="0">
    <w:p w14:paraId="70FAE3B8" w14:textId="77777777" w:rsidR="00973BE3" w:rsidRDefault="00973BE3" w:rsidP="00DC6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83D41" w14:textId="77777777" w:rsidR="009851AD" w:rsidRDefault="00973BE3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0F2C34D" w14:textId="77777777" w:rsidR="009851AD" w:rsidRDefault="00973BE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303CC" w14:textId="77777777" w:rsidR="009851AD" w:rsidRPr="00DE7D31" w:rsidRDefault="00973BE3" w:rsidP="000872C9">
    <w:pPr>
      <w:pStyle w:val="Hlavika"/>
      <w:jc w:val="right"/>
      <w:rPr>
        <w:rFonts w:ascii="Arial Narrow" w:hAnsi="Arial Narrow"/>
        <w:sz w:val="16"/>
        <w:szCs w:val="16"/>
      </w:rPr>
    </w:pPr>
    <w:r>
      <w:drawing>
        <wp:anchor distT="0" distB="0" distL="114300" distR="114300" simplePos="0" relativeHeight="251659264" behindDoc="0" locked="0" layoutInCell="1" allowOverlap="1" wp14:anchorId="07F1F90C" wp14:editId="68EBF955">
          <wp:simplePos x="0" y="0"/>
          <wp:positionH relativeFrom="page">
            <wp:posOffset>33020</wp:posOffset>
          </wp:positionH>
          <wp:positionV relativeFrom="paragraph">
            <wp:posOffset>-398780</wp:posOffset>
          </wp:positionV>
          <wp:extent cx="2466975" cy="91440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/>
        <w:sz w:val="16"/>
        <w:szCs w:val="16"/>
      </w:rPr>
      <w:t>Príloha č. 4</w:t>
    </w:r>
  </w:p>
  <w:p w14:paraId="4E358592" w14:textId="77777777" w:rsidR="009851AD" w:rsidRDefault="00973BE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C5A89" w14:textId="77777777" w:rsidR="009851AD" w:rsidRPr="00012B60" w:rsidRDefault="00973BE3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7529F7E2" w14:textId="77777777" w:rsidR="009851AD" w:rsidRDefault="00973BE3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3E8"/>
    <w:rsid w:val="00973BE3"/>
    <w:rsid w:val="00D8099E"/>
    <w:rsid w:val="00DC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13D33"/>
  <w15:chartTrackingRefBased/>
  <w15:docId w15:val="{76E21628-0612-450E-B99D-0905B1BFF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C63E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DC63E8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DC63E8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DC63E8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DC63E8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DC63E8"/>
  </w:style>
  <w:style w:type="paragraph" w:styleId="Zkladntext3">
    <w:name w:val="Body Text 3"/>
    <w:basedOn w:val="Normlny"/>
    <w:link w:val="Zkladntext3Char"/>
    <w:rsid w:val="00DC63E8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DC63E8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DC63E8"/>
    <w:pPr>
      <w:ind w:left="708"/>
    </w:pPr>
    <w:rPr>
      <w:rFonts w:ascii="Arial" w:hAnsi="Arial"/>
      <w:noProof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Silvia Jančová</cp:lastModifiedBy>
  <cp:revision>1</cp:revision>
  <dcterms:created xsi:type="dcterms:W3CDTF">2021-04-23T09:21:00Z</dcterms:created>
  <dcterms:modified xsi:type="dcterms:W3CDTF">2021-04-23T09:22:00Z</dcterms:modified>
</cp:coreProperties>
</file>